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E4903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803DA05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76CFDB2A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F17C2EF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6D9E1B38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872FB9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3EBA21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777496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5646A2FE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EE7D02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24433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2963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891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D308AF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F1AC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04AFE31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6F51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3A63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B824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1364F1CA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71B8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8A78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E348" w14:textId="5BD4673A" w:rsidR="00734328" w:rsidRPr="00B4254C" w:rsidRDefault="00E827A5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7A5">
              <w:rPr>
                <w:rFonts w:ascii="Times New Roman" w:hAnsi="Times New Roman" w:cs="Times New Roman"/>
                <w:sz w:val="20"/>
                <w:szCs w:val="20"/>
              </w:rPr>
              <w:t>СТРОИТЕЛЬСТВО НАЧАЛЬНОЙ ШКОЛЫ–ДЕТСКОГО САДА НА 580 МЕСТ, В Т.Ч. 180 МЕСТ – ПОД ДЕТСКИЙ САД ПО АДРЕСУ: АРХАНГЕЛЬСКАЯ ОБЛАСТЬ, УСТЬЯНСКИЙ РАЙОН, С. БЕРЕЗНИК</w:t>
            </w:r>
          </w:p>
        </w:tc>
      </w:tr>
      <w:tr w:rsidR="00AC2FBD" w:rsidRPr="00FB58C4" w14:paraId="2D8D3CE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8171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8239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AB0F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5B7931F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788A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063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919E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E1770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B4B7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A958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7F25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E76883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8C92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69D9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7522" w14:textId="301ED5E7" w:rsidR="00AC2FBD" w:rsidRPr="00ED6C60" w:rsidRDefault="00E827A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827A5">
              <w:rPr>
                <w:rFonts w:ascii="Times New Roman" w:hAnsi="Times New Roman" w:cs="Times New Roman"/>
              </w:rPr>
              <w:t>ООО «Арктическая Строительная Компания».</w:t>
            </w:r>
          </w:p>
        </w:tc>
      </w:tr>
      <w:tr w:rsidR="00700232" w:rsidRPr="00FB58C4" w14:paraId="42D3E16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AC2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66B2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AC67" w14:textId="1D944862" w:rsidR="00700232" w:rsidRPr="00A92FCC" w:rsidRDefault="00E827A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27A5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Бадигина, д. 19.</w:t>
            </w:r>
          </w:p>
        </w:tc>
      </w:tr>
      <w:tr w:rsidR="00700232" w:rsidRPr="00700232" w14:paraId="19123A53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1605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AE9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722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7E0FE6C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4FE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25C5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B4FC" w14:textId="2F51304E" w:rsidR="0015668B" w:rsidRPr="00A92FCC" w:rsidRDefault="00E827A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27A5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района.</w:t>
            </w:r>
          </w:p>
        </w:tc>
      </w:tr>
      <w:tr w:rsidR="00700232" w:rsidRPr="00700232" w14:paraId="5F10076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928C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E37F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426D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1F441C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7A1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FB73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4EBB" w14:textId="0D291DD0" w:rsidR="0015668B" w:rsidRPr="00341DF1" w:rsidRDefault="00E827A5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27A5">
              <w:rPr>
                <w:rFonts w:ascii="Times New Roman" w:hAnsi="Times New Roman" w:cs="Times New Roman"/>
                <w:sz w:val="18"/>
                <w:szCs w:val="18"/>
              </w:rPr>
              <w:t>Архангельская обл., Устьянский район, рабочий поселок Октябрьский, улица Комсомольская, д. 7.</w:t>
            </w:r>
          </w:p>
        </w:tc>
      </w:tr>
      <w:tr w:rsidR="00700232" w:rsidRPr="00F62A87" w14:paraId="2AA05A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A9E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21D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18F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4AEC5FE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401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FB63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EBEA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794A3E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F57B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591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507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915367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8565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3BDA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CA9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317F6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0F6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C7A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EDFF" w14:textId="77777777" w:rsidR="0071381A" w:rsidRPr="007368DF" w:rsidRDefault="000F67A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58FD222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17B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6EA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6FE3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BB617E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A923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4B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D92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5D3460F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6F48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FFFC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56CB" w14:textId="123E47F5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240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724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3D78DEEA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0303D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662AA147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A3FDA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5033019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00C5974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4D089A3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66B21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B0DB2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240C"/>
    <w:rsid w:val="00B7450F"/>
    <w:rsid w:val="00B76A95"/>
    <w:rsid w:val="00B77E3D"/>
    <w:rsid w:val="00B80083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27A5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1919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D3674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48DFB-DC83-4D9E-91D0-8CD3A9EAF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137</cp:revision>
  <cp:lastPrinted>2017-12-12T11:12:00Z</cp:lastPrinted>
  <dcterms:created xsi:type="dcterms:W3CDTF">2020-01-30T07:27:00Z</dcterms:created>
  <dcterms:modified xsi:type="dcterms:W3CDTF">2025-02-13T11:30:00Z</dcterms:modified>
</cp:coreProperties>
</file>