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785B71" w:rsidP="009F7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785B71">
              <w:rPr>
                <w:rFonts w:ascii="Times New Roman" w:hAnsi="Times New Roman" w:cs="Times New Roman"/>
                <w:sz w:val="20"/>
                <w:szCs w:val="20"/>
              </w:rPr>
              <w:t>МНОГОКВАРТИРНЫЕ ДОМА В С.ШАНГАЛЫ УЛ. 50 ЛЕТ ОКТЯБРЯ. МНОГОКВАРТИРНЫЙ ЖИЛОЙ ДОМ №2. КАДАСТРОВЫЙ НОМЕР УЧАСТКА 29:18:110105:830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9F794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F794F">
              <w:rPr>
                <w:rFonts w:ascii="Times New Roman" w:hAnsi="Times New Roman" w:cs="Times New Roman"/>
              </w:rPr>
              <w:t>ООО «Проект29».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F794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794F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 63, офис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858F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8F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858F2">
              <w:rPr>
                <w:rFonts w:ascii="Times New Roman" w:hAnsi="Times New Roman" w:cs="Times New Roman"/>
                <w:sz w:val="18"/>
                <w:szCs w:val="18"/>
              </w:rPr>
              <w:t>Устьянского</w:t>
            </w:r>
            <w:proofErr w:type="spellEnd"/>
            <w:r w:rsidRPr="003858F2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3858F2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8F2">
              <w:rPr>
                <w:rFonts w:ascii="Times New Roman" w:hAnsi="Times New Roman" w:cs="Times New Roman"/>
                <w:sz w:val="18"/>
                <w:szCs w:val="18"/>
              </w:rPr>
              <w:t xml:space="preserve">165210, Архангельская область, </w:t>
            </w:r>
            <w:proofErr w:type="spellStart"/>
            <w:r w:rsidRPr="003858F2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3858F2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3858F2">
              <w:rPr>
                <w:rFonts w:ascii="Times New Roman" w:hAnsi="Times New Roman" w:cs="Times New Roman"/>
                <w:sz w:val="18"/>
                <w:szCs w:val="18"/>
              </w:rPr>
              <w:t>р.п</w:t>
            </w:r>
            <w:proofErr w:type="spellEnd"/>
            <w:r w:rsidRPr="003858F2">
              <w:rPr>
                <w:rFonts w:ascii="Times New Roman" w:hAnsi="Times New Roman" w:cs="Times New Roman"/>
                <w:sz w:val="18"/>
                <w:szCs w:val="18"/>
              </w:rPr>
              <w:t>. Октябрьский, ул. Комсомольская,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C40F19" w:rsidRDefault="00C40F1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794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858F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A16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1CBF6-0499-4B9F-BED9-119EE1DB5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121</cp:revision>
  <cp:lastPrinted>2017-12-12T11:12:00Z</cp:lastPrinted>
  <dcterms:created xsi:type="dcterms:W3CDTF">2020-01-30T07:27:00Z</dcterms:created>
  <dcterms:modified xsi:type="dcterms:W3CDTF">2023-12-25T14:38:00Z</dcterms:modified>
</cp:coreProperties>
</file>