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50168A" w:rsidP="00A028D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50168A">
              <w:rPr>
                <w:rFonts w:ascii="Times New Roman" w:hAnsi="Times New Roman" w:cs="Times New Roman"/>
                <w:sz w:val="18"/>
                <w:szCs w:val="18"/>
              </w:rPr>
              <w:t>МАЛОЭТАЖНЫЙ МНОГОКВАРТИРНЫЙ ЖИЛОЙ ДОМ В С. КАРПОГОРЫ НА ЗЕМЕЛЬНОМ УЧАСТКЕ С КАДАСТРОВЫМ НОМЕРОМ 29:14:050303:1110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50168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68A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 Назарова Ольга Алексеевна.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50168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68A">
              <w:rPr>
                <w:rFonts w:ascii="Times New Roman" w:hAnsi="Times New Roman" w:cs="Times New Roman"/>
                <w:sz w:val="18"/>
                <w:szCs w:val="18"/>
              </w:rPr>
              <w:t xml:space="preserve">163051, г. Архангельск, ул. </w:t>
            </w:r>
            <w:proofErr w:type="spellStart"/>
            <w:r w:rsidRPr="0050168A">
              <w:rPr>
                <w:rFonts w:ascii="Times New Roman" w:hAnsi="Times New Roman" w:cs="Times New Roman"/>
                <w:sz w:val="18"/>
                <w:szCs w:val="18"/>
              </w:rPr>
              <w:t>Тимме</w:t>
            </w:r>
            <w:proofErr w:type="spellEnd"/>
            <w:r w:rsidRPr="0050168A">
              <w:rPr>
                <w:rFonts w:ascii="Times New Roman" w:hAnsi="Times New Roman" w:cs="Times New Roman"/>
                <w:sz w:val="18"/>
                <w:szCs w:val="18"/>
              </w:rPr>
              <w:t>, 22, корп. 4, кв. 110.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50168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68A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50168A">
              <w:rPr>
                <w:rFonts w:ascii="Times New Roman" w:hAnsi="Times New Roman" w:cs="Times New Roman"/>
                <w:sz w:val="18"/>
                <w:szCs w:val="18"/>
              </w:rPr>
              <w:t>Пинежский</w:t>
            </w:r>
            <w:proofErr w:type="spellEnd"/>
            <w:r w:rsidRPr="0050168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50168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68A">
              <w:rPr>
                <w:rFonts w:ascii="Times New Roman" w:hAnsi="Times New Roman" w:cs="Times New Roman"/>
                <w:sz w:val="18"/>
                <w:szCs w:val="18"/>
              </w:rPr>
              <w:t xml:space="preserve">164600, Архангельская область, </w:t>
            </w:r>
            <w:proofErr w:type="spellStart"/>
            <w:r w:rsidRPr="0050168A">
              <w:rPr>
                <w:rFonts w:ascii="Times New Roman" w:hAnsi="Times New Roman" w:cs="Times New Roman"/>
                <w:sz w:val="18"/>
                <w:szCs w:val="18"/>
              </w:rPr>
              <w:t>Пинежский</w:t>
            </w:r>
            <w:proofErr w:type="spellEnd"/>
            <w:r w:rsidRPr="0050168A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Карпогоры, ул. Федора Абрамова, д. 43А.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6C2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3920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30228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63A0D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11A98-5114-42BE-8495-A998BD143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46</cp:revision>
  <cp:lastPrinted>2017-12-12T11:12:00Z</cp:lastPrinted>
  <dcterms:created xsi:type="dcterms:W3CDTF">2020-01-30T07:27:00Z</dcterms:created>
  <dcterms:modified xsi:type="dcterms:W3CDTF">2023-04-21T13:14:00Z</dcterms:modified>
</cp:coreProperties>
</file>