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8E54D8" w:rsidP="00DD252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54D8">
              <w:rPr>
                <w:rFonts w:ascii="Times New Roman" w:hAnsi="Times New Roman" w:cs="Times New Roman"/>
                <w:sz w:val="18"/>
                <w:szCs w:val="18"/>
              </w:rPr>
              <w:t>СТРОИТЕЛЬСТВО МНОГОКВАРТИРНЫХ ДОМОВ МЕЖДУ ДОМАМИ № 30</w:t>
            </w:r>
            <w:proofErr w:type="gramStart"/>
            <w:r w:rsidRPr="008E54D8">
              <w:rPr>
                <w:rFonts w:ascii="Times New Roman" w:hAnsi="Times New Roman" w:cs="Times New Roman"/>
                <w:sz w:val="18"/>
                <w:szCs w:val="18"/>
              </w:rPr>
              <w:t xml:space="preserve"> И</w:t>
            </w:r>
            <w:proofErr w:type="gramEnd"/>
            <w:r w:rsidRPr="008E54D8">
              <w:rPr>
                <w:rFonts w:ascii="Times New Roman" w:hAnsi="Times New Roman" w:cs="Times New Roman"/>
                <w:sz w:val="18"/>
                <w:szCs w:val="18"/>
              </w:rPr>
              <w:t xml:space="preserve"> № 30 КОРП. 2 ПО УЛ. ВОРОНИНА В ТЕРРИТОРИАЛЬНОМ ОКРУГЕ ВАРАВИНО-ФАКТОРИЯ Г. АРХАНГЕЛЬСКА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8E54D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54D8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«Арктическая строительная компания».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E54D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54D8">
              <w:rPr>
                <w:rFonts w:ascii="Times New Roman" w:hAnsi="Times New Roman" w:cs="Times New Roman"/>
                <w:sz w:val="18"/>
                <w:szCs w:val="18"/>
              </w:rPr>
              <w:t>163060, Архангельская область, г. Архангельск, ул. Северодвинская, д. 95.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8E54D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54D8">
              <w:rPr>
                <w:rFonts w:ascii="Times New Roman" w:hAnsi="Times New Roman" w:cs="Times New Roman"/>
                <w:sz w:val="18"/>
                <w:szCs w:val="18"/>
              </w:rPr>
              <w:t>Администрация городского округа «Город Архангельск».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8E54D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54D8">
              <w:rPr>
                <w:rFonts w:ascii="Times New Roman" w:hAnsi="Times New Roman" w:cs="Times New Roman"/>
                <w:sz w:val="18"/>
                <w:szCs w:val="18"/>
              </w:rPr>
              <w:t>163000, г. Архангельск, пр. Троицкий, дом 60.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E54D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6A1F8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E54D8">
              <w:rPr>
                <w:rFonts w:ascii="Times New Roman" w:hAnsi="Times New Roman" w:cs="Times New Roman"/>
                <w:sz w:val="18"/>
                <w:szCs w:val="18"/>
              </w:rPr>
              <w:t>20.05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4D8" w:rsidRDefault="008E54D8" w:rsidP="00734328">
      <w:pPr>
        <w:spacing w:after="0" w:line="240" w:lineRule="auto"/>
      </w:pPr>
      <w:r>
        <w:separator/>
      </w:r>
    </w:p>
  </w:endnote>
  <w:endnote w:type="continuationSeparator" w:id="0">
    <w:p w:rsidR="008E54D8" w:rsidRDefault="008E54D8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4D8" w:rsidRDefault="008E54D8" w:rsidP="00734328">
      <w:pPr>
        <w:spacing w:after="0" w:line="240" w:lineRule="auto"/>
      </w:pPr>
      <w:r>
        <w:separator/>
      </w:r>
    </w:p>
  </w:footnote>
  <w:footnote w:type="continuationSeparator" w:id="0">
    <w:p w:rsidR="008E54D8" w:rsidRDefault="008E54D8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E54D8" w:rsidRPr="00734328" w:rsidRDefault="008E54D8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421F85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8E54D8" w:rsidRPr="00734328" w:rsidRDefault="008E54D8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47F35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C5CA0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43F8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1AEB"/>
    <w:rsid w:val="00382920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1F85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667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37AA7"/>
    <w:rsid w:val="0055233A"/>
    <w:rsid w:val="00554B69"/>
    <w:rsid w:val="00554F3F"/>
    <w:rsid w:val="00556CB2"/>
    <w:rsid w:val="005632B0"/>
    <w:rsid w:val="00563552"/>
    <w:rsid w:val="00563CE1"/>
    <w:rsid w:val="00573F20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1F8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E54D8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4B88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A68F8"/>
    <w:rsid w:val="00BB178D"/>
    <w:rsid w:val="00BB66D7"/>
    <w:rsid w:val="00BD3C93"/>
    <w:rsid w:val="00BD3E02"/>
    <w:rsid w:val="00BE1A16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3AC8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2768B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528"/>
    <w:rsid w:val="00DD2B37"/>
    <w:rsid w:val="00DD38C5"/>
    <w:rsid w:val="00DD39BB"/>
    <w:rsid w:val="00DD4982"/>
    <w:rsid w:val="00DE03C2"/>
    <w:rsid w:val="00DE3C88"/>
    <w:rsid w:val="00DE75A2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92678-7E0D-4A5A-BE39-EFDAFCF33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31</cp:revision>
  <cp:lastPrinted>2017-12-12T11:12:00Z</cp:lastPrinted>
  <dcterms:created xsi:type="dcterms:W3CDTF">2020-01-30T07:27:00Z</dcterms:created>
  <dcterms:modified xsi:type="dcterms:W3CDTF">2022-05-23T14:06:00Z</dcterms:modified>
</cp:coreProperties>
</file>